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96" w:rsidRDefault="0039473D" w:rsidP="001F1A96">
      <w:pPr>
        <w:widowControl w:val="0"/>
        <w:tabs>
          <w:tab w:val="left" w:pos="567"/>
        </w:tabs>
        <w:spacing w:after="0" w:line="240" w:lineRule="auto"/>
        <w:ind w:right="30"/>
        <w:textAlignment w:val="baseline"/>
        <w:rPr>
          <w:rFonts w:eastAsia="Times New Roman" w:cs="Times New Roman"/>
          <w:b/>
          <w:sz w:val="52"/>
          <w:szCs w:val="52"/>
        </w:rPr>
      </w:pPr>
      <w:r>
        <w:rPr>
          <w:rFonts w:eastAsia="Times New Roman" w:cs="Times New Roman"/>
          <w:b/>
          <w:sz w:val="52"/>
          <w:szCs w:val="52"/>
        </w:rPr>
        <w:t>Aneks nr 3</w:t>
      </w:r>
    </w:p>
    <w:p w:rsidR="001F1A96" w:rsidRDefault="001F1A96" w:rsidP="001F1A96">
      <w:pPr>
        <w:widowControl w:val="0"/>
        <w:tabs>
          <w:tab w:val="left" w:pos="567"/>
        </w:tabs>
        <w:spacing w:after="0" w:line="240" w:lineRule="auto"/>
        <w:ind w:right="30"/>
        <w:textAlignment w:val="baseline"/>
        <w:rPr>
          <w:rFonts w:eastAsia="Times New Roman" w:cs="Times New Roman"/>
          <w:sz w:val="28"/>
          <w:szCs w:val="28"/>
        </w:rPr>
      </w:pPr>
    </w:p>
    <w:p w:rsidR="002464B2" w:rsidRDefault="002464B2" w:rsidP="001F1A96">
      <w:pPr>
        <w:widowControl w:val="0"/>
        <w:tabs>
          <w:tab w:val="left" w:pos="567"/>
        </w:tabs>
        <w:spacing w:after="0" w:line="240" w:lineRule="auto"/>
        <w:ind w:right="30"/>
        <w:textAlignment w:val="baseline"/>
        <w:rPr>
          <w:rFonts w:eastAsia="Times New Roman" w:cs="Times New Roman"/>
          <w:sz w:val="28"/>
          <w:szCs w:val="28"/>
        </w:rPr>
      </w:pPr>
    </w:p>
    <w:p w:rsidR="001F1A96" w:rsidRDefault="001F1A96" w:rsidP="001F1A96">
      <w:pPr>
        <w:widowControl w:val="0"/>
        <w:tabs>
          <w:tab w:val="left" w:pos="567"/>
        </w:tabs>
        <w:spacing w:after="0" w:line="240" w:lineRule="auto"/>
        <w:ind w:right="30"/>
        <w:textAlignment w:val="baseline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Zmiany na podstawie:</w:t>
      </w:r>
    </w:p>
    <w:p w:rsidR="001F1A96" w:rsidRDefault="001F1A96" w:rsidP="001F1A96">
      <w:pPr>
        <w:tabs>
          <w:tab w:val="left" w:pos="567"/>
        </w:tabs>
        <w:spacing w:after="0" w:line="240" w:lineRule="auto"/>
        <w:ind w:right="30"/>
        <w:textAlignment w:val="baseline"/>
        <w:rPr>
          <w:rFonts w:eastAsia="Times New Roman" w:cs="Times New Roman"/>
          <w:b/>
          <w:i/>
          <w:sz w:val="40"/>
          <w:szCs w:val="40"/>
        </w:rPr>
      </w:pPr>
    </w:p>
    <w:p w:rsidR="001F1A96" w:rsidRDefault="001F1A96" w:rsidP="001F1A96">
      <w:pPr>
        <w:tabs>
          <w:tab w:val="left" w:pos="567"/>
        </w:tabs>
        <w:spacing w:after="0" w:line="240" w:lineRule="auto"/>
        <w:ind w:right="30"/>
        <w:jc w:val="center"/>
        <w:textAlignment w:val="baseline"/>
        <w:rPr>
          <w:rFonts w:ascii="Calibri" w:eastAsia="SimSun" w:hAnsi="Calibri" w:cs="Tahoma"/>
          <w:b/>
          <w:sz w:val="40"/>
          <w:szCs w:val="40"/>
        </w:rPr>
      </w:pPr>
      <w:r>
        <w:rPr>
          <w:rFonts w:eastAsia="Times New Roman" w:cs="Times New Roman"/>
          <w:b/>
          <w:i/>
          <w:sz w:val="40"/>
          <w:szCs w:val="40"/>
        </w:rPr>
        <w:t xml:space="preserve">UCHWAŁA  NR </w:t>
      </w:r>
      <w:r w:rsidR="0039473D">
        <w:rPr>
          <w:rFonts w:eastAsia="Times New Roman" w:cs="Times New Roman"/>
          <w:b/>
          <w:i/>
          <w:sz w:val="40"/>
          <w:szCs w:val="40"/>
        </w:rPr>
        <w:t xml:space="preserve">6 </w:t>
      </w:r>
      <w:r>
        <w:rPr>
          <w:rFonts w:eastAsia="Times New Roman" w:cs="Times New Roman"/>
          <w:b/>
          <w:i/>
          <w:sz w:val="40"/>
          <w:szCs w:val="40"/>
        </w:rPr>
        <w:t>/2022/2023</w:t>
      </w:r>
    </w:p>
    <w:p w:rsidR="001F1A96" w:rsidRDefault="001F1A96" w:rsidP="001F1A96">
      <w:pPr>
        <w:spacing w:after="0" w:line="240" w:lineRule="auto"/>
        <w:jc w:val="center"/>
        <w:textAlignment w:val="baseline"/>
        <w:rPr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  </w:t>
      </w:r>
    </w:p>
    <w:p w:rsidR="001F1A96" w:rsidRDefault="001F1A96" w:rsidP="001F1A96">
      <w:pPr>
        <w:spacing w:after="0" w:line="240" w:lineRule="auto"/>
        <w:jc w:val="center"/>
        <w:textAlignment w:val="baseline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Z  DNIA  30.08.2022r.</w:t>
      </w:r>
    </w:p>
    <w:p w:rsidR="001F1A96" w:rsidRDefault="001F1A96" w:rsidP="001F1A96">
      <w:pPr>
        <w:widowControl w:val="0"/>
        <w:spacing w:after="0" w:line="240" w:lineRule="auto"/>
        <w:jc w:val="center"/>
        <w:textAlignment w:val="baseline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w sprawie zatwierdzenia zmian </w:t>
      </w:r>
    </w:p>
    <w:p w:rsidR="001F1A96" w:rsidRDefault="001F1A96" w:rsidP="001F1A96">
      <w:pPr>
        <w:widowControl w:val="0"/>
        <w:spacing w:after="0" w:line="240" w:lineRule="auto"/>
        <w:jc w:val="center"/>
        <w:textAlignment w:val="baseline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w </w:t>
      </w:r>
    </w:p>
    <w:p w:rsidR="001F1A96" w:rsidRPr="00DA59C1" w:rsidRDefault="001F1A96" w:rsidP="001F1A96">
      <w:pPr>
        <w:widowControl w:val="0"/>
        <w:spacing w:after="0" w:line="240" w:lineRule="auto"/>
        <w:jc w:val="center"/>
        <w:textAlignment w:val="baseline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STATUCIE SZKOŁY</w:t>
      </w:r>
    </w:p>
    <w:p w:rsidR="0039473D" w:rsidRDefault="0039473D" w:rsidP="0039473D">
      <w:pPr>
        <w:pStyle w:val="Paragrafy"/>
      </w:pPr>
    </w:p>
    <w:p w:rsidR="002464B2" w:rsidRDefault="002464B2" w:rsidP="0039473D">
      <w:pPr>
        <w:pStyle w:val="Paragrafy"/>
      </w:pPr>
    </w:p>
    <w:p w:rsidR="0039473D" w:rsidRPr="0039473D" w:rsidRDefault="0039473D" w:rsidP="0039473D">
      <w:pPr>
        <w:pStyle w:val="Paragrafy"/>
      </w:pPr>
      <w:r w:rsidRPr="0039473D">
        <w:t>Zmiana w § 53, który brzmiał:</w:t>
      </w:r>
    </w:p>
    <w:p w:rsidR="0039473D" w:rsidRPr="0039473D" w:rsidRDefault="0039473D" w:rsidP="0039473D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3D">
        <w:rPr>
          <w:rFonts w:ascii="Times New Roman" w:hAnsi="Times New Roman" w:cs="Times New Roman"/>
          <w:sz w:val="28"/>
          <w:szCs w:val="28"/>
        </w:rPr>
        <w:t>Na każde 12 oddziałów powołuje się w szkole jednego Wicedyrektora, którego zakres kompetencji określa przydział obowiązków służbowych.</w:t>
      </w:r>
    </w:p>
    <w:p w:rsidR="001F1A96" w:rsidRPr="002464B2" w:rsidRDefault="0039473D" w:rsidP="001F1A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4B2">
        <w:rPr>
          <w:rFonts w:ascii="Times New Roman" w:hAnsi="Times New Roman" w:cs="Times New Roman"/>
          <w:b/>
          <w:sz w:val="28"/>
          <w:szCs w:val="28"/>
          <w:u w:val="single"/>
        </w:rPr>
        <w:t>teraz brzmi:</w:t>
      </w:r>
    </w:p>
    <w:p w:rsidR="0039473D" w:rsidRPr="0039473D" w:rsidRDefault="0039473D" w:rsidP="0039473D">
      <w:pPr>
        <w:spacing w:after="160" w:line="259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39473D">
        <w:rPr>
          <w:rFonts w:ascii="Times New Roman" w:hAnsi="Times New Roman" w:cs="Times New Roman"/>
          <w:i/>
          <w:sz w:val="28"/>
          <w:szCs w:val="28"/>
        </w:rPr>
        <w:t>Powyżej 12 oddziałów powołuje się w szkole jednego Wicedyrektora, którego zakres kompetencji określa przydział obowiązków służbowych.</w:t>
      </w:r>
    </w:p>
    <w:p w:rsidR="002464B2" w:rsidRDefault="002464B2" w:rsidP="001F1A9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1A96" w:rsidRPr="00DF37DD" w:rsidRDefault="0039473D" w:rsidP="001F1A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Dodano do § 56  pkt  4</w:t>
      </w:r>
      <w:r w:rsidR="001F1A96" w:rsidRPr="00DF37DD">
        <w:rPr>
          <w:rFonts w:ascii="Times New Roman" w:hAnsi="Times New Roman" w:cs="Times New Roman"/>
          <w:b/>
          <w:sz w:val="28"/>
          <w:szCs w:val="28"/>
          <w:u w:val="single"/>
        </w:rPr>
        <w:t>,  który brzmi:</w:t>
      </w:r>
    </w:p>
    <w:p w:rsidR="001F1A96" w:rsidRDefault="0039473D" w:rsidP="00D20E6C">
      <w:pPr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4. </w:t>
      </w:r>
      <w:r w:rsidR="00D20E6C">
        <w:rPr>
          <w:rFonts w:ascii="Times New Roman" w:hAnsi="Times New Roman" w:cs="Times New Roman"/>
          <w:i/>
          <w:sz w:val="28"/>
          <w:szCs w:val="28"/>
        </w:rPr>
        <w:t xml:space="preserve">Nauczyciel w miarę potrzeb udziela rodzicom i uczniom informacji na temat postępów w procesie </w:t>
      </w:r>
      <w:proofErr w:type="spellStart"/>
      <w:r w:rsidR="00D20E6C">
        <w:rPr>
          <w:rFonts w:ascii="Times New Roman" w:hAnsi="Times New Roman" w:cs="Times New Roman"/>
          <w:i/>
          <w:sz w:val="28"/>
          <w:szCs w:val="28"/>
        </w:rPr>
        <w:t>dydaktyczno</w:t>
      </w:r>
      <w:proofErr w:type="spellEnd"/>
      <w:r w:rsidR="00D20E6C">
        <w:rPr>
          <w:rFonts w:ascii="Times New Roman" w:hAnsi="Times New Roman" w:cs="Times New Roman"/>
          <w:i/>
          <w:sz w:val="28"/>
          <w:szCs w:val="28"/>
        </w:rPr>
        <w:t xml:space="preserve"> – wychowawczym.</w:t>
      </w:r>
    </w:p>
    <w:p w:rsidR="002E4A59" w:rsidRDefault="002E4A59" w:rsidP="00D20E6C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2E4A59" w:rsidRDefault="002E4A59" w:rsidP="002E4A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Dodano  § 70</w:t>
      </w:r>
      <w:r w:rsidRPr="00DF37DD">
        <w:rPr>
          <w:rFonts w:ascii="Times New Roman" w:hAnsi="Times New Roman" w:cs="Times New Roman"/>
          <w:b/>
          <w:sz w:val="28"/>
          <w:szCs w:val="28"/>
          <w:u w:val="single"/>
        </w:rPr>
        <w:t>,  który brzmi:</w:t>
      </w:r>
    </w:p>
    <w:p w:rsidR="00687608" w:rsidRPr="00687608" w:rsidRDefault="00687608" w:rsidP="006876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687608">
        <w:rPr>
          <w:rFonts w:ascii="Times New Roman" w:hAnsi="Times New Roman" w:cs="Times New Roman"/>
          <w:i/>
          <w:sz w:val="28"/>
          <w:szCs w:val="28"/>
        </w:rPr>
        <w:t xml:space="preserve">Do zadań pedagoga specjalnego w szkole należy w szczególności: </w:t>
      </w:r>
    </w:p>
    <w:p w:rsidR="00687608" w:rsidRDefault="00687608" w:rsidP="00687608">
      <w:pPr>
        <w:spacing w:after="0" w:line="240" w:lineRule="auto"/>
        <w:ind w:left="567" w:hanging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87608">
        <w:rPr>
          <w:rFonts w:ascii="Times New Roman" w:hAnsi="Times New Roman" w:cs="Times New Roman"/>
          <w:i/>
          <w:sz w:val="28"/>
          <w:szCs w:val="28"/>
        </w:rPr>
        <w:t xml:space="preserve">1) współpraca z nauczycielami, wychowawcami grup wychowawczych lub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87608">
        <w:rPr>
          <w:rFonts w:ascii="Times New Roman" w:hAnsi="Times New Roman" w:cs="Times New Roman"/>
          <w:i/>
          <w:sz w:val="28"/>
          <w:szCs w:val="28"/>
        </w:rPr>
        <w:t xml:space="preserve">innymi specjalistami, rodzicami oraz uczniami w: </w:t>
      </w:r>
    </w:p>
    <w:p w:rsidR="00452547" w:rsidRDefault="00452547" w:rsidP="00687608">
      <w:pPr>
        <w:spacing w:after="0" w:line="240" w:lineRule="auto"/>
        <w:ind w:left="567" w:hanging="567"/>
        <w:rPr>
          <w:rFonts w:ascii="Times New Roman" w:hAnsi="Times New Roman" w:cs="Times New Roman"/>
          <w:i/>
          <w:sz w:val="28"/>
          <w:szCs w:val="28"/>
        </w:rPr>
      </w:pPr>
    </w:p>
    <w:p w:rsidR="00452547" w:rsidRDefault="00452547" w:rsidP="00687608">
      <w:pPr>
        <w:spacing w:after="0" w:line="240" w:lineRule="auto"/>
        <w:ind w:left="567" w:hanging="567"/>
        <w:rPr>
          <w:rFonts w:ascii="Times New Roman" w:hAnsi="Times New Roman" w:cs="Times New Roman"/>
          <w:i/>
          <w:sz w:val="28"/>
          <w:szCs w:val="28"/>
        </w:rPr>
      </w:pPr>
    </w:p>
    <w:p w:rsidR="00452547" w:rsidRPr="00687608" w:rsidRDefault="00452547" w:rsidP="00687608">
      <w:pPr>
        <w:spacing w:after="0" w:line="240" w:lineRule="auto"/>
        <w:ind w:left="567" w:hanging="567"/>
        <w:rPr>
          <w:rFonts w:ascii="Times New Roman" w:hAnsi="Times New Roman" w:cs="Times New Roman"/>
          <w:i/>
          <w:sz w:val="28"/>
          <w:szCs w:val="28"/>
        </w:rPr>
      </w:pPr>
    </w:p>
    <w:p w:rsidR="00687608" w:rsidRPr="00687608" w:rsidRDefault="00687608" w:rsidP="00687608">
      <w:pPr>
        <w:spacing w:after="0" w:line="240" w:lineRule="auto"/>
        <w:ind w:left="851" w:hanging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687608">
        <w:rPr>
          <w:rFonts w:ascii="Times New Roman" w:hAnsi="Times New Roman" w:cs="Times New Roman"/>
          <w:i/>
          <w:sz w:val="28"/>
          <w:szCs w:val="28"/>
        </w:rPr>
        <w:t xml:space="preserve">a) rekomendowaniu dyrektorowi szkoły do realizacji działań w zakresie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87608">
        <w:rPr>
          <w:rFonts w:ascii="Times New Roman" w:hAnsi="Times New Roman" w:cs="Times New Roman"/>
          <w:i/>
          <w:sz w:val="28"/>
          <w:szCs w:val="28"/>
        </w:rPr>
        <w:t xml:space="preserve">zapewnienia aktywnego i pełnego uczestnictwa uczniów w życiu szkoły oraz </w:t>
      </w:r>
      <w:r>
        <w:rPr>
          <w:rFonts w:ascii="Times New Roman" w:hAnsi="Times New Roman" w:cs="Times New Roman"/>
          <w:i/>
          <w:sz w:val="28"/>
          <w:szCs w:val="28"/>
        </w:rPr>
        <w:t>dostępności,</w:t>
      </w:r>
    </w:p>
    <w:p w:rsidR="00687608" w:rsidRPr="00687608" w:rsidRDefault="00687608" w:rsidP="00687608">
      <w:pPr>
        <w:spacing w:after="0" w:line="240" w:lineRule="auto"/>
        <w:ind w:left="709" w:hanging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687608">
        <w:rPr>
          <w:rFonts w:ascii="Times New Roman" w:hAnsi="Times New Roman" w:cs="Times New Roman"/>
          <w:i/>
          <w:sz w:val="28"/>
          <w:szCs w:val="28"/>
        </w:rPr>
        <w:t xml:space="preserve"> b) prowadzeniu badań i działań diagnostycznych związanych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687608">
        <w:rPr>
          <w:rFonts w:ascii="Times New Roman" w:hAnsi="Times New Roman" w:cs="Times New Roman"/>
          <w:i/>
          <w:sz w:val="28"/>
          <w:szCs w:val="28"/>
        </w:rPr>
        <w:t xml:space="preserve">z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7608">
        <w:rPr>
          <w:rFonts w:ascii="Times New Roman" w:hAnsi="Times New Roman" w:cs="Times New Roman"/>
          <w:i/>
          <w:sz w:val="28"/>
          <w:szCs w:val="28"/>
        </w:rPr>
        <w:t xml:space="preserve">rozpoznawaniem indywidualnych potrzeb rozwojowych i edukacyjnych oraz możliwości psychofizycznych uczniów w celu określenia mocnych stron, predyspozycji, zainteresowań i uzdolnień uczniów oraz przyczyn niepowodzeń edukacyjnych lub trudności w funkcjonowaniu uczniów,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687608">
        <w:rPr>
          <w:rFonts w:ascii="Times New Roman" w:hAnsi="Times New Roman" w:cs="Times New Roman"/>
          <w:i/>
          <w:sz w:val="28"/>
          <w:szCs w:val="28"/>
        </w:rPr>
        <w:t>w tym barier i ograniczeń utrudniających funkcjonowanie ucznia i jego uczestnictwo w życiu szkoły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687608" w:rsidRPr="00687608" w:rsidRDefault="00687608" w:rsidP="006876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760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687608">
        <w:rPr>
          <w:rFonts w:ascii="Times New Roman" w:hAnsi="Times New Roman" w:cs="Times New Roman"/>
          <w:i/>
          <w:sz w:val="28"/>
          <w:szCs w:val="28"/>
        </w:rPr>
        <w:t xml:space="preserve">c) rozwiązywaniu problemów dydaktycznych i wychowawczych uczniów, </w:t>
      </w:r>
    </w:p>
    <w:p w:rsidR="00687608" w:rsidRPr="00687608" w:rsidRDefault="00687608" w:rsidP="00687608">
      <w:pPr>
        <w:spacing w:after="0" w:line="240" w:lineRule="auto"/>
        <w:ind w:left="567" w:hanging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687608">
        <w:rPr>
          <w:rFonts w:ascii="Times New Roman" w:hAnsi="Times New Roman" w:cs="Times New Roman"/>
          <w:i/>
          <w:sz w:val="28"/>
          <w:szCs w:val="28"/>
        </w:rPr>
        <w:t xml:space="preserve">d) określaniu niezbędnych do nauki warunków, sprzętu specjalistycznego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687608">
        <w:rPr>
          <w:rFonts w:ascii="Times New Roman" w:hAnsi="Times New Roman" w:cs="Times New Roman"/>
          <w:i/>
          <w:sz w:val="28"/>
          <w:szCs w:val="28"/>
        </w:rPr>
        <w:t xml:space="preserve">i środków dydaktycznych, w tym wykorzystujących technologie informacyjno-komunikacyjne, odpowiednich ze względu na indywidualne potrzeby rozwojowe i edukacyjne oraz możliwości psychofizyczne ucznia; </w:t>
      </w:r>
    </w:p>
    <w:p w:rsidR="00687608" w:rsidRPr="00687608" w:rsidRDefault="00687608" w:rsidP="00687608">
      <w:pPr>
        <w:spacing w:after="0" w:line="240" w:lineRule="auto"/>
        <w:ind w:left="567" w:hanging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87608">
        <w:rPr>
          <w:rFonts w:ascii="Times New Roman" w:hAnsi="Times New Roman" w:cs="Times New Roman"/>
          <w:i/>
          <w:sz w:val="28"/>
          <w:szCs w:val="28"/>
        </w:rPr>
        <w:t xml:space="preserve">2) współpraca z zespołem w zakresie opracowania i realizacji indywidualnego programu edukacyjno-terapeutycznego ucznia posiadającego orzeczenie </w:t>
      </w:r>
      <w:r w:rsidR="002464B2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687608">
        <w:rPr>
          <w:rFonts w:ascii="Times New Roman" w:hAnsi="Times New Roman" w:cs="Times New Roman"/>
          <w:i/>
          <w:sz w:val="28"/>
          <w:szCs w:val="28"/>
        </w:rPr>
        <w:t>o potrzebie kształcenia specjalnego, w tym zapewnienia mu pomocy psychologiczno-pedagogicznej;</w:t>
      </w:r>
    </w:p>
    <w:p w:rsidR="00687608" w:rsidRPr="00687608" w:rsidRDefault="00687608" w:rsidP="00687608">
      <w:pPr>
        <w:spacing w:after="0"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87608">
        <w:rPr>
          <w:rFonts w:ascii="Times New Roman" w:hAnsi="Times New Roman" w:cs="Times New Roman"/>
          <w:i/>
          <w:sz w:val="28"/>
          <w:szCs w:val="28"/>
        </w:rPr>
        <w:t xml:space="preserve">3) wspieranie nauczycieli, wychowawców grup wychowawczych i innych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87608">
        <w:rPr>
          <w:rFonts w:ascii="Times New Roman" w:hAnsi="Times New Roman" w:cs="Times New Roman"/>
          <w:i/>
          <w:sz w:val="28"/>
          <w:szCs w:val="28"/>
        </w:rPr>
        <w:t xml:space="preserve">specjalistów w: </w:t>
      </w:r>
    </w:p>
    <w:p w:rsidR="00687608" w:rsidRPr="00687608" w:rsidRDefault="00687608" w:rsidP="00687608">
      <w:pPr>
        <w:spacing w:after="0" w:line="240" w:lineRule="auto"/>
        <w:ind w:left="709" w:hanging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687608">
        <w:rPr>
          <w:rFonts w:ascii="Times New Roman" w:hAnsi="Times New Roman" w:cs="Times New Roman"/>
          <w:i/>
          <w:sz w:val="28"/>
          <w:szCs w:val="28"/>
        </w:rPr>
        <w:t>a) rozpoznawaniu przyczyn niepowodzeń edukacyjnych uczniów lub trudności w ich funkcjonowaniu, w tym barier i ograniczeń utrudniających funkcjonowanie ucznia i jego uczestnictwo w życiu szkoły lub placówki,</w:t>
      </w:r>
    </w:p>
    <w:p w:rsidR="00687608" w:rsidRPr="00687608" w:rsidRDefault="00687608" w:rsidP="00687608">
      <w:pPr>
        <w:spacing w:after="0" w:line="240" w:lineRule="auto"/>
        <w:ind w:left="567" w:hanging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87608">
        <w:rPr>
          <w:rFonts w:ascii="Times New Roman" w:hAnsi="Times New Roman" w:cs="Times New Roman"/>
          <w:i/>
          <w:sz w:val="28"/>
          <w:szCs w:val="28"/>
        </w:rPr>
        <w:t xml:space="preserve"> b) udzielaniu pomocy psychologiczno-pedagogicznej w bezpośredniej pracy </w:t>
      </w:r>
      <w:r w:rsidR="002464B2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87608">
        <w:rPr>
          <w:rFonts w:ascii="Times New Roman" w:hAnsi="Times New Roman" w:cs="Times New Roman"/>
          <w:i/>
          <w:sz w:val="28"/>
          <w:szCs w:val="28"/>
        </w:rPr>
        <w:t xml:space="preserve">z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7608">
        <w:rPr>
          <w:rFonts w:ascii="Times New Roman" w:hAnsi="Times New Roman" w:cs="Times New Roman"/>
          <w:i/>
          <w:sz w:val="28"/>
          <w:szCs w:val="28"/>
        </w:rPr>
        <w:t xml:space="preserve">uczniem, </w:t>
      </w:r>
    </w:p>
    <w:p w:rsidR="00687608" w:rsidRDefault="00687608" w:rsidP="00687608">
      <w:pPr>
        <w:spacing w:after="0" w:line="240" w:lineRule="auto"/>
        <w:ind w:left="567" w:hanging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87608">
        <w:rPr>
          <w:rFonts w:ascii="Times New Roman" w:hAnsi="Times New Roman" w:cs="Times New Roman"/>
          <w:i/>
          <w:sz w:val="28"/>
          <w:szCs w:val="28"/>
        </w:rPr>
        <w:t xml:space="preserve">c) dostosowaniu sposobów i metod pracy do indywidualnych potrzeb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7608">
        <w:rPr>
          <w:rFonts w:ascii="Times New Roman" w:hAnsi="Times New Roman" w:cs="Times New Roman"/>
          <w:i/>
          <w:sz w:val="28"/>
          <w:szCs w:val="28"/>
        </w:rPr>
        <w:t xml:space="preserve">rozwojowych i edukacyjnych ucznia oraz jego możliwości psychofizycznych, </w:t>
      </w:r>
    </w:p>
    <w:p w:rsidR="00687608" w:rsidRPr="00687608" w:rsidRDefault="00687608" w:rsidP="00687608">
      <w:pPr>
        <w:spacing w:after="0" w:line="240" w:lineRule="auto"/>
        <w:ind w:left="567" w:hanging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87608">
        <w:rPr>
          <w:rFonts w:ascii="Times New Roman" w:hAnsi="Times New Roman" w:cs="Times New Roman"/>
          <w:i/>
          <w:sz w:val="28"/>
          <w:szCs w:val="28"/>
        </w:rPr>
        <w:t xml:space="preserve">d) doborze metod, form kształcenia i środków dydaktycznych do potrzeb uczniów; </w:t>
      </w:r>
    </w:p>
    <w:p w:rsidR="00687608" w:rsidRPr="00687608" w:rsidRDefault="00687608" w:rsidP="00687608">
      <w:pPr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687608">
        <w:rPr>
          <w:rFonts w:ascii="Times New Roman" w:hAnsi="Times New Roman" w:cs="Times New Roman"/>
          <w:i/>
          <w:sz w:val="28"/>
          <w:szCs w:val="28"/>
        </w:rPr>
        <w:t>4) udzielanie pomocy psychologiczno-pedagogicznej uczniom, rodzicom uczniów i nauczycielom;</w:t>
      </w:r>
    </w:p>
    <w:p w:rsidR="00687608" w:rsidRPr="00687608" w:rsidRDefault="00687608" w:rsidP="006876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7608">
        <w:rPr>
          <w:rFonts w:ascii="Times New Roman" w:hAnsi="Times New Roman" w:cs="Times New Roman"/>
          <w:i/>
          <w:sz w:val="28"/>
          <w:szCs w:val="28"/>
        </w:rPr>
        <w:t xml:space="preserve"> 5) współpraca, w zależności od potrzeb, z innymi podmiotami.</w:t>
      </w:r>
    </w:p>
    <w:p w:rsidR="00687608" w:rsidRDefault="00687608" w:rsidP="00687608"/>
    <w:p w:rsidR="001F1A96" w:rsidRPr="00687608" w:rsidRDefault="001F1A96" w:rsidP="001F1A96">
      <w:pPr>
        <w:rPr>
          <w:rStyle w:val="markedcontent"/>
          <w:rFonts w:ascii="Times New Roman" w:hAnsi="Times New Roman" w:cs="Times New Roman"/>
          <w:b/>
          <w:sz w:val="32"/>
          <w:szCs w:val="32"/>
          <w:u w:val="single"/>
        </w:rPr>
      </w:pPr>
      <w:r w:rsidRPr="00687608">
        <w:rPr>
          <w:rStyle w:val="markedcontent"/>
          <w:rFonts w:ascii="Times New Roman" w:hAnsi="Times New Roman" w:cs="Times New Roman"/>
          <w:b/>
          <w:sz w:val="32"/>
          <w:szCs w:val="32"/>
          <w:u w:val="single"/>
        </w:rPr>
        <w:t xml:space="preserve">Nastąpi zmiana </w:t>
      </w:r>
      <w:r w:rsidR="00687608">
        <w:rPr>
          <w:rStyle w:val="markedcontent"/>
          <w:rFonts w:ascii="Times New Roman" w:hAnsi="Times New Roman" w:cs="Times New Roman"/>
          <w:b/>
          <w:sz w:val="32"/>
          <w:szCs w:val="32"/>
          <w:u w:val="single"/>
        </w:rPr>
        <w:t xml:space="preserve">kolejnych </w:t>
      </w:r>
      <w:r w:rsidRPr="00687608">
        <w:rPr>
          <w:rStyle w:val="markedcontent"/>
          <w:rFonts w:ascii="Times New Roman" w:hAnsi="Times New Roman" w:cs="Times New Roman"/>
          <w:b/>
          <w:sz w:val="32"/>
          <w:szCs w:val="32"/>
          <w:u w:val="single"/>
        </w:rPr>
        <w:t xml:space="preserve">paragrafów  </w:t>
      </w:r>
    </w:p>
    <w:p w:rsidR="00285A9A" w:rsidRDefault="00285A9A" w:rsidP="00285A9A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452547" w:rsidRDefault="00452547" w:rsidP="00285A9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5A9A" w:rsidRDefault="00285A9A" w:rsidP="00285A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Dodano  § 99</w:t>
      </w:r>
      <w:r w:rsidRPr="00DF37DD">
        <w:rPr>
          <w:rFonts w:ascii="Times New Roman" w:hAnsi="Times New Roman" w:cs="Times New Roman"/>
          <w:b/>
          <w:sz w:val="28"/>
          <w:szCs w:val="28"/>
          <w:u w:val="single"/>
        </w:rPr>
        <w:t>,  który brzmi:</w:t>
      </w:r>
    </w:p>
    <w:p w:rsidR="00285A9A" w:rsidRDefault="00285A9A" w:rsidP="00285A9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Zajęcia w szkole będą mogły zostać zawieszone w przypadku:</w:t>
      </w:r>
    </w:p>
    <w:p w:rsidR="00285A9A" w:rsidRDefault="00285A9A" w:rsidP="00285A9A">
      <w:pPr>
        <w:pStyle w:val="Akapitzlist"/>
        <w:numPr>
          <w:ilvl w:val="0"/>
          <w:numId w:val="5"/>
        </w:numPr>
        <w:ind w:left="567" w:hanging="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zagrożenia bezpieczeństwa uczniów w związku z organizacją i przebiegiem imprez ogólnopolskich czy międzynarodowych;</w:t>
      </w:r>
    </w:p>
    <w:p w:rsidR="00285A9A" w:rsidRDefault="00285A9A" w:rsidP="00285A9A">
      <w:pPr>
        <w:pStyle w:val="Akapitzlist"/>
        <w:numPr>
          <w:ilvl w:val="0"/>
          <w:numId w:val="5"/>
        </w:numPr>
        <w:ind w:left="567" w:hanging="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temperatury zewnętrznej lub w pomieszczeniach, w których są prowadzone zajęcia z uczniami, zagrażającej zdrowiu uczniów;</w:t>
      </w:r>
    </w:p>
    <w:p w:rsidR="00285A9A" w:rsidRDefault="00285A9A" w:rsidP="00285A9A">
      <w:pPr>
        <w:pStyle w:val="Akapitzlist"/>
        <w:numPr>
          <w:ilvl w:val="0"/>
          <w:numId w:val="5"/>
        </w:numPr>
        <w:ind w:left="567" w:hanging="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zagrożenia związanego z sytuacją epidemiologiczną;</w:t>
      </w:r>
    </w:p>
    <w:p w:rsidR="00285A9A" w:rsidRDefault="00285A9A" w:rsidP="00285A9A">
      <w:pPr>
        <w:pStyle w:val="Akapitzlist"/>
        <w:numPr>
          <w:ilvl w:val="0"/>
          <w:numId w:val="5"/>
        </w:numPr>
        <w:ind w:left="567" w:hanging="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innego nadzwyczajnego zdarzenia zagrażającego bezpieczeństwa lub zdrowiu uczniów.</w:t>
      </w:r>
    </w:p>
    <w:p w:rsidR="002464B2" w:rsidRDefault="002464B2" w:rsidP="002464B2">
      <w:pPr>
        <w:pStyle w:val="Akapitzlist"/>
        <w:ind w:left="567"/>
        <w:rPr>
          <w:rFonts w:ascii="Times New Roman" w:hAnsi="Times New Roman" w:cs="Times New Roman"/>
          <w:i/>
          <w:sz w:val="28"/>
          <w:szCs w:val="28"/>
        </w:rPr>
      </w:pPr>
    </w:p>
    <w:p w:rsidR="002464B2" w:rsidRPr="002464B2" w:rsidRDefault="002464B2" w:rsidP="002464B2">
      <w:pPr>
        <w:rPr>
          <w:rStyle w:val="markedcontent"/>
          <w:rFonts w:ascii="Times New Roman" w:hAnsi="Times New Roman" w:cs="Times New Roman"/>
          <w:b/>
          <w:sz w:val="32"/>
          <w:szCs w:val="32"/>
          <w:u w:val="single"/>
        </w:rPr>
      </w:pPr>
      <w:r w:rsidRPr="002464B2">
        <w:rPr>
          <w:rStyle w:val="markedcontent"/>
          <w:rFonts w:ascii="Times New Roman" w:hAnsi="Times New Roman" w:cs="Times New Roman"/>
          <w:b/>
          <w:sz w:val="32"/>
          <w:szCs w:val="32"/>
          <w:u w:val="single"/>
        </w:rPr>
        <w:t xml:space="preserve">Nastąpi zmiana kolejnych paragrafów  </w:t>
      </w:r>
    </w:p>
    <w:p w:rsidR="001F1A96" w:rsidRDefault="001F1A96" w:rsidP="001F1A96"/>
    <w:sectPr w:rsidR="001F1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3027"/>
    <w:multiLevelType w:val="hybridMultilevel"/>
    <w:tmpl w:val="47AAB23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04EF9"/>
    <w:multiLevelType w:val="multilevel"/>
    <w:tmpl w:val="2C286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91A696C"/>
    <w:multiLevelType w:val="multilevel"/>
    <w:tmpl w:val="493AB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8372ACE"/>
    <w:multiLevelType w:val="hybridMultilevel"/>
    <w:tmpl w:val="307E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E6108"/>
    <w:multiLevelType w:val="hybridMultilevel"/>
    <w:tmpl w:val="55C25CB8"/>
    <w:lvl w:ilvl="0" w:tplc="04150011">
      <w:start w:val="1"/>
      <w:numFmt w:val="decimal"/>
      <w:lvlText w:val="%1)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96"/>
    <w:rsid w:val="00074272"/>
    <w:rsid w:val="00097330"/>
    <w:rsid w:val="000F68CD"/>
    <w:rsid w:val="00140386"/>
    <w:rsid w:val="001F1A96"/>
    <w:rsid w:val="002464B2"/>
    <w:rsid w:val="00285A9A"/>
    <w:rsid w:val="002E4A59"/>
    <w:rsid w:val="0039473D"/>
    <w:rsid w:val="00452547"/>
    <w:rsid w:val="00687608"/>
    <w:rsid w:val="00D2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A96"/>
  </w:style>
  <w:style w:type="paragraph" w:styleId="Nagwek1">
    <w:name w:val="heading 1"/>
    <w:basedOn w:val="Normalny"/>
    <w:next w:val="Normalny"/>
    <w:link w:val="Nagwek1Znak"/>
    <w:uiPriority w:val="9"/>
    <w:qFormat/>
    <w:rsid w:val="003947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A9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F1A96"/>
  </w:style>
  <w:style w:type="paragraph" w:customStyle="1" w:styleId="Paragrafy">
    <w:name w:val="Paragrafy"/>
    <w:basedOn w:val="Nagwek1"/>
    <w:next w:val="Normalny"/>
    <w:link w:val="ParagrafyZnak"/>
    <w:autoRedefine/>
    <w:qFormat/>
    <w:rsid w:val="0039473D"/>
    <w:pPr>
      <w:spacing w:before="240" w:after="360" w:line="259" w:lineRule="auto"/>
    </w:pPr>
    <w:rPr>
      <w:rFonts w:ascii="Times New Roman" w:hAnsi="Times New Roman" w:cs="Times New Roman"/>
      <w:bCs w:val="0"/>
      <w:color w:val="auto"/>
      <w:u w:val="single"/>
    </w:rPr>
  </w:style>
  <w:style w:type="character" w:customStyle="1" w:styleId="ParagrafyZnak">
    <w:name w:val="Paragrafy Znak"/>
    <w:basedOn w:val="Domylnaczcionkaakapitu"/>
    <w:link w:val="Paragrafy"/>
    <w:rsid w:val="0039473D"/>
    <w:rPr>
      <w:rFonts w:ascii="Times New Roman" w:eastAsiaTheme="majorEastAsia" w:hAnsi="Times New Roman" w:cs="Times New Roman"/>
      <w:b/>
      <w:sz w:val="28"/>
      <w:szCs w:val="28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94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A96"/>
  </w:style>
  <w:style w:type="paragraph" w:styleId="Nagwek1">
    <w:name w:val="heading 1"/>
    <w:basedOn w:val="Normalny"/>
    <w:next w:val="Normalny"/>
    <w:link w:val="Nagwek1Znak"/>
    <w:uiPriority w:val="9"/>
    <w:qFormat/>
    <w:rsid w:val="003947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A9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F1A96"/>
  </w:style>
  <w:style w:type="paragraph" w:customStyle="1" w:styleId="Paragrafy">
    <w:name w:val="Paragrafy"/>
    <w:basedOn w:val="Nagwek1"/>
    <w:next w:val="Normalny"/>
    <w:link w:val="ParagrafyZnak"/>
    <w:autoRedefine/>
    <w:qFormat/>
    <w:rsid w:val="0039473D"/>
    <w:pPr>
      <w:spacing w:before="240" w:after="360" w:line="259" w:lineRule="auto"/>
    </w:pPr>
    <w:rPr>
      <w:rFonts w:ascii="Times New Roman" w:hAnsi="Times New Roman" w:cs="Times New Roman"/>
      <w:bCs w:val="0"/>
      <w:color w:val="auto"/>
      <w:u w:val="single"/>
    </w:rPr>
  </w:style>
  <w:style w:type="character" w:customStyle="1" w:styleId="ParagrafyZnak">
    <w:name w:val="Paragrafy Znak"/>
    <w:basedOn w:val="Domylnaczcionkaakapitu"/>
    <w:link w:val="Paragrafy"/>
    <w:rsid w:val="0039473D"/>
    <w:rPr>
      <w:rFonts w:ascii="Times New Roman" w:eastAsiaTheme="majorEastAsia" w:hAnsi="Times New Roman" w:cs="Times New Roman"/>
      <w:b/>
      <w:sz w:val="28"/>
      <w:szCs w:val="28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94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2022-09-26T07:06:00Z</cp:lastPrinted>
  <dcterms:created xsi:type="dcterms:W3CDTF">2022-09-26T07:06:00Z</dcterms:created>
  <dcterms:modified xsi:type="dcterms:W3CDTF">2022-09-26T07:06:00Z</dcterms:modified>
</cp:coreProperties>
</file>